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EF" w:rsidRPr="008A639E" w:rsidRDefault="00653EFE" w:rsidP="00653EFE">
      <w:pPr>
        <w:jc w:val="center"/>
        <w:rPr>
          <w:rFonts w:ascii="Century Gothic" w:hAnsi="Century Gothic"/>
          <w:b/>
          <w:sz w:val="28"/>
          <w:szCs w:val="20"/>
        </w:rPr>
      </w:pPr>
      <w:r w:rsidRPr="008A639E">
        <w:rPr>
          <w:rFonts w:ascii="Century Gothic" w:hAnsi="Century Gothic"/>
          <w:b/>
          <w:sz w:val="28"/>
          <w:szCs w:val="20"/>
        </w:rPr>
        <w:t>Central America &amp; the Caribbean</w:t>
      </w:r>
      <w:r w:rsidR="00C7602E" w:rsidRPr="008A639E">
        <w:rPr>
          <w:rFonts w:ascii="Century Gothic" w:hAnsi="Century Gothic"/>
          <w:b/>
          <w:sz w:val="28"/>
          <w:szCs w:val="20"/>
        </w:rPr>
        <w:t xml:space="preserve"> </w:t>
      </w:r>
    </w:p>
    <w:p w:rsidR="00653EFE" w:rsidRPr="008A639E" w:rsidRDefault="00C7602E" w:rsidP="008A639E">
      <w:pPr>
        <w:spacing w:after="0"/>
        <w:ind w:firstLine="720"/>
        <w:rPr>
          <w:rFonts w:ascii="Century Gothic" w:hAnsi="Century Gothic"/>
          <w:sz w:val="20"/>
          <w:szCs w:val="20"/>
        </w:rPr>
      </w:pPr>
      <w:r w:rsidRPr="008A639E">
        <w:rPr>
          <w:rFonts w:ascii="Century Gothic" w:hAnsi="Century Gothic"/>
          <w:sz w:val="20"/>
          <w:szCs w:val="20"/>
        </w:rPr>
        <w:drawing>
          <wp:anchor distT="0" distB="0" distL="114300" distR="114300" simplePos="0" relativeHeight="251658240" behindDoc="1" locked="0" layoutInCell="1" allowOverlap="1" wp14:anchorId="2935FC3E" wp14:editId="171A9BAF">
            <wp:simplePos x="0" y="0"/>
            <wp:positionH relativeFrom="margin">
              <wp:align>left</wp:align>
            </wp:positionH>
            <wp:positionV relativeFrom="paragraph">
              <wp:posOffset>384810</wp:posOffset>
            </wp:positionV>
            <wp:extent cx="1889760" cy="1338580"/>
            <wp:effectExtent l="0" t="0" r="0" b="0"/>
            <wp:wrapTight wrapText="bothSides">
              <wp:wrapPolygon edited="0">
                <wp:start x="0" y="0"/>
                <wp:lineTo x="0" y="21211"/>
                <wp:lineTo x="21339" y="21211"/>
                <wp:lineTo x="21339" y="0"/>
                <wp:lineTo x="0" y="0"/>
              </wp:wrapPolygon>
            </wp:wrapTight>
            <wp:docPr id="1" name="Picture 1" descr="https://s-media-cache-ak0.pinimg.com/originals/c8/f6/c9/c8f6c9ea394e746815059eb75bad23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c8/f6/c9/c8f6c9ea394e746815059eb75bad239a.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976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EFE" w:rsidRPr="008A639E">
        <w:rPr>
          <w:rFonts w:ascii="Century Gothic" w:hAnsi="Century Gothic"/>
          <w:sz w:val="20"/>
          <w:szCs w:val="20"/>
        </w:rPr>
        <w:t xml:space="preserve">Central America is a </w:t>
      </w:r>
      <w:r w:rsidR="00653EFE" w:rsidRPr="008A639E">
        <w:rPr>
          <w:rFonts w:ascii="Century Gothic" w:hAnsi="Century Gothic"/>
          <w:b/>
          <w:sz w:val="20"/>
          <w:szCs w:val="20"/>
          <w:u w:val="single"/>
        </w:rPr>
        <w:t>cultural hearth</w:t>
      </w:r>
      <w:r w:rsidR="00653EFE" w:rsidRPr="008A639E">
        <w:rPr>
          <w:rFonts w:ascii="Century Gothic" w:hAnsi="Century Gothic"/>
          <w:sz w:val="20"/>
          <w:szCs w:val="20"/>
        </w:rPr>
        <w:t xml:space="preserve"> (a place where important ideas start).  The </w:t>
      </w:r>
      <w:r w:rsidR="00653EFE" w:rsidRPr="008A639E">
        <w:rPr>
          <w:rFonts w:ascii="Century Gothic" w:hAnsi="Century Gothic"/>
          <w:b/>
          <w:sz w:val="20"/>
          <w:szCs w:val="20"/>
        </w:rPr>
        <w:t xml:space="preserve">Mayan </w:t>
      </w:r>
      <w:r w:rsidR="00F83D1D" w:rsidRPr="008A639E">
        <w:rPr>
          <w:rFonts w:ascii="Century Gothic" w:hAnsi="Century Gothic"/>
          <w:sz w:val="20"/>
          <w:szCs w:val="20"/>
        </w:rPr>
        <w:t>people build a g</w:t>
      </w:r>
      <w:r w:rsidR="00653EFE" w:rsidRPr="008A639E">
        <w:rPr>
          <w:rFonts w:ascii="Century Gothic" w:hAnsi="Century Gothic"/>
          <w:sz w:val="20"/>
          <w:szCs w:val="20"/>
        </w:rPr>
        <w:t xml:space="preserve">reat civilization in the area that spread throughout the region.  The homeland of the Maya </w:t>
      </w:r>
      <w:r w:rsidR="00F83D1D" w:rsidRPr="008A639E">
        <w:rPr>
          <w:rFonts w:ascii="Century Gothic" w:hAnsi="Century Gothic"/>
          <w:sz w:val="20"/>
          <w:szCs w:val="20"/>
        </w:rPr>
        <w:t>stretched</w:t>
      </w:r>
      <w:r w:rsidR="00653EFE" w:rsidRPr="008A639E">
        <w:rPr>
          <w:rFonts w:ascii="Century Gothic" w:hAnsi="Century Gothic"/>
          <w:sz w:val="20"/>
          <w:szCs w:val="20"/>
        </w:rPr>
        <w:t xml:space="preserve"> from southern Mexico into Northern Central America.  But in the 800s, the Maya disappeared.  The legacy of the Maya is still around.  They built many pyramid-shaped temples.  The temples in Guatemala were the tallest structures in the Americas until the 20</w:t>
      </w:r>
      <w:r w:rsidR="00653EFE" w:rsidRPr="008A639E">
        <w:rPr>
          <w:rFonts w:ascii="Century Gothic" w:hAnsi="Century Gothic"/>
          <w:sz w:val="20"/>
          <w:szCs w:val="20"/>
          <w:vertAlign w:val="superscript"/>
        </w:rPr>
        <w:t>th</w:t>
      </w:r>
      <w:r w:rsidR="00653EFE" w:rsidRPr="008A639E">
        <w:rPr>
          <w:rFonts w:ascii="Century Gothic" w:hAnsi="Century Gothic"/>
          <w:sz w:val="20"/>
          <w:szCs w:val="20"/>
        </w:rPr>
        <w:t xml:space="preserve"> century.</w:t>
      </w:r>
      <w:r w:rsidR="00F83D1D" w:rsidRPr="008A639E">
        <w:rPr>
          <w:rFonts w:ascii="Century Gothic" w:hAnsi="Century Gothic"/>
          <w:sz w:val="20"/>
          <w:szCs w:val="20"/>
        </w:rPr>
        <w:t xml:space="preserve"> The </w:t>
      </w:r>
      <w:r w:rsidR="00F83D1D" w:rsidRPr="008A639E">
        <w:rPr>
          <w:rFonts w:ascii="Century Gothic" w:hAnsi="Century Gothic"/>
          <w:b/>
          <w:sz w:val="20"/>
          <w:szCs w:val="20"/>
        </w:rPr>
        <w:t>Aztec</w:t>
      </w:r>
      <w:r w:rsidR="00F83D1D" w:rsidRPr="008A639E">
        <w:rPr>
          <w:rFonts w:ascii="Century Gothic" w:hAnsi="Century Gothic"/>
          <w:sz w:val="20"/>
          <w:szCs w:val="20"/>
        </w:rPr>
        <w:t xml:space="preserve"> people soon replaced the Maya.  </w:t>
      </w:r>
      <w:r w:rsidR="00F83D1D" w:rsidRPr="008A639E">
        <w:rPr>
          <w:rFonts w:ascii="Century Gothic" w:hAnsi="Century Gothic"/>
          <w:sz w:val="20"/>
          <w:szCs w:val="20"/>
        </w:rPr>
        <w:t xml:space="preserve">The Aztec practiced human sacrifice </w:t>
      </w:r>
      <w:r w:rsidR="00F83D1D" w:rsidRPr="008A639E">
        <w:rPr>
          <w:rFonts w:ascii="Century Gothic" w:hAnsi="Century Gothic"/>
          <w:sz w:val="20"/>
          <w:szCs w:val="20"/>
        </w:rPr>
        <w:t>of their enemies to their gods &amp; built</w:t>
      </w:r>
      <w:r w:rsidR="00F83D1D" w:rsidRPr="008A639E">
        <w:rPr>
          <w:rFonts w:ascii="Century Gothic" w:hAnsi="Century Gothic"/>
          <w:b/>
          <w:sz w:val="20"/>
          <w:szCs w:val="20"/>
          <w:u w:val="single"/>
        </w:rPr>
        <w:t xml:space="preserve"> </w:t>
      </w:r>
      <w:proofErr w:type="spellStart"/>
      <w:r w:rsidR="00F83D1D" w:rsidRPr="008A639E">
        <w:rPr>
          <w:rFonts w:ascii="Century Gothic" w:hAnsi="Century Gothic"/>
          <w:b/>
          <w:sz w:val="20"/>
          <w:szCs w:val="20"/>
          <w:u w:val="single"/>
        </w:rPr>
        <w:t>chinampas</w:t>
      </w:r>
      <w:proofErr w:type="spellEnd"/>
      <w:r w:rsidR="00F83D1D" w:rsidRPr="008A639E">
        <w:rPr>
          <w:rFonts w:ascii="Century Gothic" w:hAnsi="Century Gothic"/>
          <w:sz w:val="20"/>
          <w:szCs w:val="20"/>
        </w:rPr>
        <w:t xml:space="preserve"> (man-made </w:t>
      </w:r>
      <w:r w:rsidR="00F83D1D" w:rsidRPr="008A639E">
        <w:rPr>
          <w:rFonts w:ascii="Century Gothic" w:hAnsi="Century Gothic"/>
          <w:sz w:val="20"/>
          <w:szCs w:val="20"/>
        </w:rPr>
        <w:t>floating islands</w:t>
      </w:r>
      <w:r w:rsidR="00F83D1D" w:rsidRPr="008A639E">
        <w:rPr>
          <w:rFonts w:ascii="Century Gothic" w:hAnsi="Century Gothic"/>
          <w:sz w:val="20"/>
          <w:szCs w:val="20"/>
        </w:rPr>
        <w:t>)</w:t>
      </w:r>
      <w:r w:rsidR="00F83D1D" w:rsidRPr="008A639E">
        <w:rPr>
          <w:rFonts w:ascii="Century Gothic" w:hAnsi="Century Gothic"/>
          <w:sz w:val="20"/>
          <w:szCs w:val="20"/>
        </w:rPr>
        <w:t xml:space="preserve">.  The Aztecs </w:t>
      </w:r>
      <w:r w:rsidR="00F83D1D" w:rsidRPr="008A639E">
        <w:rPr>
          <w:rFonts w:ascii="Century Gothic" w:hAnsi="Century Gothic"/>
          <w:sz w:val="20"/>
          <w:szCs w:val="20"/>
        </w:rPr>
        <w:t>were</w:t>
      </w:r>
      <w:r w:rsidR="00F83D1D" w:rsidRPr="008A639E">
        <w:rPr>
          <w:rFonts w:ascii="Century Gothic" w:hAnsi="Century Gothic"/>
          <w:sz w:val="20"/>
          <w:szCs w:val="20"/>
        </w:rPr>
        <w:t xml:space="preserve"> led by</w:t>
      </w:r>
      <w:r w:rsidR="00F83D1D" w:rsidRPr="008A639E">
        <w:rPr>
          <w:rFonts w:ascii="Century Gothic" w:hAnsi="Century Gothic"/>
          <w:sz w:val="20"/>
          <w:szCs w:val="20"/>
        </w:rPr>
        <w:t xml:space="preserve"> the great</w:t>
      </w:r>
      <w:r w:rsidR="00F83D1D" w:rsidRPr="008A639E">
        <w:rPr>
          <w:rFonts w:ascii="Century Gothic" w:hAnsi="Century Gothic"/>
          <w:sz w:val="20"/>
          <w:szCs w:val="20"/>
        </w:rPr>
        <w:t xml:space="preserve"> Montezuma II.  </w:t>
      </w:r>
    </w:p>
    <w:p w:rsidR="00394B67" w:rsidRPr="008A639E" w:rsidRDefault="00F83D1D" w:rsidP="008A639E">
      <w:pPr>
        <w:spacing w:after="0"/>
        <w:ind w:firstLine="720"/>
        <w:rPr>
          <w:rFonts w:ascii="Century Gothic" w:hAnsi="Century Gothic"/>
          <w:sz w:val="20"/>
          <w:szCs w:val="20"/>
        </w:rPr>
      </w:pPr>
      <w:r w:rsidRPr="008A639E">
        <w:rPr>
          <w:rFonts w:ascii="Century Gothic" w:hAnsi="Century Gothic"/>
          <w:sz w:val="20"/>
          <w:szCs w:val="20"/>
        </w:rPr>
        <w:t xml:space="preserve">In 1519, </w:t>
      </w:r>
      <w:r w:rsidRPr="008A639E">
        <w:rPr>
          <w:rFonts w:ascii="Century Gothic" w:hAnsi="Century Gothic"/>
          <w:sz w:val="20"/>
          <w:szCs w:val="20"/>
        </w:rPr>
        <w:t>Herna</w:t>
      </w:r>
      <w:r w:rsidRPr="008A639E">
        <w:rPr>
          <w:rFonts w:ascii="Century Gothic" w:hAnsi="Century Gothic"/>
          <w:sz w:val="20"/>
          <w:szCs w:val="20"/>
        </w:rPr>
        <w:t>ndo Cortés captured and destroyed</w:t>
      </w:r>
      <w:r w:rsidRPr="008A639E">
        <w:rPr>
          <w:rFonts w:ascii="Century Gothic" w:hAnsi="Century Gothic"/>
          <w:sz w:val="20"/>
          <w:szCs w:val="20"/>
        </w:rPr>
        <w:t xml:space="preserve"> </w:t>
      </w:r>
      <w:r w:rsidRPr="008A639E">
        <w:rPr>
          <w:rFonts w:ascii="Century Gothic" w:hAnsi="Century Gothic"/>
          <w:sz w:val="20"/>
          <w:szCs w:val="20"/>
        </w:rPr>
        <w:t xml:space="preserve">the beautiful capital </w:t>
      </w:r>
      <w:r w:rsidRPr="008A639E">
        <w:rPr>
          <w:rFonts w:ascii="Century Gothic" w:hAnsi="Century Gothic"/>
          <w:sz w:val="20"/>
          <w:szCs w:val="20"/>
        </w:rPr>
        <w:t xml:space="preserve">Aztec city </w:t>
      </w:r>
      <w:r w:rsidRPr="008A639E">
        <w:rPr>
          <w:rFonts w:ascii="Century Gothic" w:hAnsi="Century Gothic"/>
          <w:sz w:val="20"/>
          <w:szCs w:val="20"/>
        </w:rPr>
        <w:t>“</w:t>
      </w:r>
      <w:proofErr w:type="spellStart"/>
      <w:r w:rsidRPr="008A639E">
        <w:rPr>
          <w:rFonts w:ascii="Century Gothic" w:hAnsi="Century Gothic"/>
          <w:sz w:val="20"/>
          <w:szCs w:val="20"/>
        </w:rPr>
        <w:t>Tenochtítlán</w:t>
      </w:r>
      <w:proofErr w:type="spellEnd"/>
      <w:r w:rsidRPr="008A639E">
        <w:rPr>
          <w:rFonts w:ascii="Century Gothic" w:hAnsi="Century Gothic"/>
          <w:sz w:val="20"/>
          <w:szCs w:val="20"/>
        </w:rPr>
        <w:t xml:space="preserve">”.  All the temples, art, and gardens were gone.  It was </w:t>
      </w:r>
      <w:r w:rsidRPr="008A639E">
        <w:rPr>
          <w:rFonts w:ascii="Century Gothic" w:hAnsi="Century Gothic"/>
          <w:sz w:val="20"/>
          <w:szCs w:val="20"/>
        </w:rPr>
        <w:t xml:space="preserve">renamed by Spanish as Mexico City.  Part of the reason for their downfall is because they </w:t>
      </w:r>
      <w:r w:rsidRPr="008A639E">
        <w:rPr>
          <w:rFonts w:ascii="Century Gothic" w:hAnsi="Century Gothic"/>
          <w:sz w:val="20"/>
          <w:szCs w:val="20"/>
        </w:rPr>
        <w:t>thought Cortes was</w:t>
      </w:r>
      <w:r w:rsidRPr="008A639E">
        <w:rPr>
          <w:rFonts w:ascii="Century Gothic" w:hAnsi="Century Gothic"/>
          <w:sz w:val="20"/>
          <w:szCs w:val="20"/>
        </w:rPr>
        <w:t xml:space="preserve"> their god </w:t>
      </w:r>
      <w:r w:rsidRPr="008A639E">
        <w:rPr>
          <w:rFonts w:ascii="Century Gothic" w:hAnsi="Century Gothic"/>
          <w:sz w:val="20"/>
          <w:szCs w:val="20"/>
        </w:rPr>
        <w:t>named “</w:t>
      </w:r>
      <w:proofErr w:type="spellStart"/>
      <w:r w:rsidRPr="008A639E">
        <w:rPr>
          <w:rFonts w:ascii="Century Gothic" w:hAnsi="Century Gothic"/>
          <w:sz w:val="20"/>
          <w:szCs w:val="20"/>
        </w:rPr>
        <w:t>Quezquotal</w:t>
      </w:r>
      <w:proofErr w:type="spellEnd"/>
      <w:r w:rsidRPr="008A639E">
        <w:rPr>
          <w:rFonts w:ascii="Century Gothic" w:hAnsi="Century Gothic"/>
          <w:sz w:val="20"/>
          <w:szCs w:val="20"/>
        </w:rPr>
        <w:t>”</w:t>
      </w:r>
      <w:r w:rsidRPr="008A639E">
        <w:rPr>
          <w:rFonts w:ascii="Century Gothic" w:hAnsi="Century Gothic"/>
          <w:sz w:val="20"/>
          <w:szCs w:val="20"/>
        </w:rPr>
        <w:t>, who was supposed to return from across the ocean that year.</w:t>
      </w:r>
    </w:p>
    <w:p w:rsidR="00F83D1D" w:rsidRPr="008A639E" w:rsidRDefault="008A639E" w:rsidP="008A639E">
      <w:pPr>
        <w:pStyle w:val="NoSpacing"/>
        <w:ind w:firstLine="720"/>
        <w:rPr>
          <w:rFonts w:ascii="Century Gothic" w:hAnsi="Century Gothic"/>
          <w:sz w:val="20"/>
          <w:szCs w:val="20"/>
        </w:rPr>
      </w:pPr>
      <w:r w:rsidRPr="008A639E">
        <w:rPr>
          <w:rFonts w:ascii="Century Gothic" w:hAnsi="Century Gothic"/>
          <w:sz w:val="20"/>
          <w:szCs w:val="20"/>
        </w:rPr>
        <w:t xml:space="preserve">Europeans </w:t>
      </w:r>
      <w:r w:rsidR="00394B67" w:rsidRPr="008A639E">
        <w:rPr>
          <w:rFonts w:ascii="Century Gothic" w:hAnsi="Century Gothic"/>
          <w:sz w:val="20"/>
          <w:szCs w:val="20"/>
        </w:rPr>
        <w:t xml:space="preserve">contact with the Natives of North &amp; South America </w:t>
      </w:r>
      <w:r w:rsidRPr="008A639E">
        <w:rPr>
          <w:rFonts w:ascii="Century Gothic" w:hAnsi="Century Gothic"/>
          <w:sz w:val="20"/>
          <w:szCs w:val="20"/>
        </w:rPr>
        <w:t xml:space="preserve">led to the </w:t>
      </w:r>
      <w:r w:rsidRPr="008A639E">
        <w:rPr>
          <w:rFonts w:ascii="Century Gothic" w:hAnsi="Century Gothic"/>
          <w:b/>
          <w:sz w:val="20"/>
          <w:szCs w:val="20"/>
          <w:u w:val="single"/>
        </w:rPr>
        <w:t>Colombian Exchange</w:t>
      </w:r>
      <w:r w:rsidRPr="008A639E">
        <w:rPr>
          <w:rFonts w:ascii="Century Gothic" w:hAnsi="Century Gothic"/>
          <w:sz w:val="20"/>
          <w:szCs w:val="20"/>
        </w:rPr>
        <w:t xml:space="preserve"> (the trade of </w:t>
      </w:r>
      <w:r w:rsidRPr="008A639E">
        <w:rPr>
          <w:rFonts w:ascii="Century Gothic" w:hAnsi="Century Gothic" w:cs="Arial"/>
          <w:color w:val="222222"/>
          <w:sz w:val="20"/>
          <w:szCs w:val="20"/>
          <w:shd w:val="clear" w:color="auto" w:fill="FFFFFF"/>
        </w:rPr>
        <w:t>animals, plants, culture, human populations, technology and ideas</w:t>
      </w:r>
      <w:r w:rsidRPr="008A639E">
        <w:rPr>
          <w:rStyle w:val="apple-converted-space"/>
          <w:rFonts w:ascii="Century Gothic" w:hAnsi="Century Gothic" w:cs="Arial"/>
          <w:color w:val="222222"/>
          <w:sz w:val="20"/>
          <w:szCs w:val="20"/>
          <w:shd w:val="clear" w:color="auto" w:fill="FFFFFF"/>
        </w:rPr>
        <w:t xml:space="preserve"> between North America, South America, Europe, Asia, and Africa).</w:t>
      </w:r>
      <w:r w:rsidRPr="008A639E">
        <w:rPr>
          <w:rFonts w:ascii="Century Gothic" w:hAnsi="Century Gothic"/>
          <w:sz w:val="20"/>
          <w:szCs w:val="20"/>
        </w:rPr>
        <w:t xml:space="preserve"> The Spanish brought</w:t>
      </w:r>
      <w:r w:rsidR="00394B67" w:rsidRPr="008A639E">
        <w:rPr>
          <w:rFonts w:ascii="Century Gothic" w:hAnsi="Century Gothic"/>
          <w:sz w:val="20"/>
          <w:szCs w:val="20"/>
        </w:rPr>
        <w:t xml:space="preserve"> Gunpowder, Horses &amp; other “farm” animals, Christianity, Slaves, Wheat, Oranges, Bananas, Coffee, Rice, Sugar, AND diseases like Smallpox (that </w:t>
      </w:r>
      <w:r>
        <w:rPr>
          <w:rFonts w:ascii="Century Gothic" w:hAnsi="Century Gothic"/>
          <w:sz w:val="20"/>
          <w:szCs w:val="20"/>
        </w:rPr>
        <w:t xml:space="preserve">killed </w:t>
      </w:r>
      <w:r w:rsidR="00394B67" w:rsidRPr="008A639E">
        <w:rPr>
          <w:rFonts w:ascii="Century Gothic" w:hAnsi="Century Gothic"/>
          <w:sz w:val="20"/>
          <w:szCs w:val="20"/>
        </w:rPr>
        <w:t xml:space="preserve">up to 95% of Natives).  </w:t>
      </w:r>
      <w:r w:rsidRPr="008A639E">
        <w:rPr>
          <w:rFonts w:ascii="Century Gothic" w:hAnsi="Century Gothic"/>
          <w:sz w:val="20"/>
          <w:szCs w:val="20"/>
        </w:rPr>
        <w:t xml:space="preserve">The Natives gave the Europeans </w:t>
      </w:r>
      <w:r w:rsidR="00394B67" w:rsidRPr="008A639E">
        <w:rPr>
          <w:rFonts w:ascii="Century Gothic" w:hAnsi="Century Gothic"/>
          <w:sz w:val="20"/>
          <w:szCs w:val="20"/>
        </w:rPr>
        <w:t xml:space="preserve">Corn, Potatoes, Tomatoes, Peppers, Pumpkins, Squash, Chocolate, Turkey, </w:t>
      </w:r>
      <w:proofErr w:type="gramStart"/>
      <w:r w:rsidR="00394B67" w:rsidRPr="008A639E">
        <w:rPr>
          <w:rFonts w:ascii="Century Gothic" w:hAnsi="Century Gothic"/>
          <w:sz w:val="20"/>
          <w:szCs w:val="20"/>
        </w:rPr>
        <w:t>Tobacco</w:t>
      </w:r>
      <w:proofErr w:type="gramEnd"/>
      <w:r w:rsidR="00394B67" w:rsidRPr="008A639E">
        <w:rPr>
          <w:rFonts w:ascii="Century Gothic" w:hAnsi="Century Gothic"/>
          <w:sz w:val="20"/>
          <w:szCs w:val="20"/>
        </w:rPr>
        <w:t>.</w:t>
      </w:r>
    </w:p>
    <w:p w:rsidR="00394B67" w:rsidRPr="008A639E" w:rsidRDefault="00653EFE" w:rsidP="008A639E">
      <w:pPr>
        <w:spacing w:after="0"/>
        <w:ind w:firstLine="720"/>
        <w:rPr>
          <w:rFonts w:ascii="Century Gothic" w:hAnsi="Century Gothic"/>
          <w:sz w:val="20"/>
          <w:szCs w:val="20"/>
        </w:rPr>
      </w:pPr>
      <w:r w:rsidRPr="008A639E">
        <w:rPr>
          <w:rFonts w:ascii="Century Gothic" w:hAnsi="Century Gothic"/>
          <w:sz w:val="20"/>
          <w:szCs w:val="20"/>
        </w:rPr>
        <w:t xml:space="preserve">The </w:t>
      </w:r>
      <w:r w:rsidRPr="008A639E">
        <w:rPr>
          <w:rFonts w:ascii="Century Gothic" w:hAnsi="Century Gothic"/>
          <w:b/>
          <w:sz w:val="20"/>
          <w:szCs w:val="20"/>
        </w:rPr>
        <w:t>Spanish</w:t>
      </w:r>
      <w:r w:rsidRPr="008A639E">
        <w:rPr>
          <w:rFonts w:ascii="Century Gothic" w:hAnsi="Century Gothic"/>
          <w:sz w:val="20"/>
          <w:szCs w:val="20"/>
        </w:rPr>
        <w:t xml:space="preserve"> </w:t>
      </w:r>
      <w:r w:rsidRPr="008A639E">
        <w:rPr>
          <w:rFonts w:ascii="Century Gothic" w:hAnsi="Century Gothic"/>
          <w:b/>
          <w:sz w:val="20"/>
          <w:szCs w:val="20"/>
          <w:u w:val="single"/>
        </w:rPr>
        <w:t>conquest</w:t>
      </w:r>
      <w:r w:rsidRPr="008A639E">
        <w:rPr>
          <w:rFonts w:ascii="Century Gothic" w:hAnsi="Century Gothic"/>
          <w:sz w:val="20"/>
          <w:szCs w:val="20"/>
        </w:rPr>
        <w:t xml:space="preserve"> (take over) of the Aztecs in Mexico allowed them to take over the rest of Central America.  By the 1800s, the Spanish,</w:t>
      </w:r>
      <w:r w:rsidRPr="008A639E">
        <w:rPr>
          <w:rFonts w:ascii="Century Gothic" w:hAnsi="Century Gothic"/>
          <w:b/>
          <w:sz w:val="20"/>
          <w:szCs w:val="20"/>
        </w:rPr>
        <w:t xml:space="preserve"> French, British, Dutch, </w:t>
      </w:r>
      <w:r w:rsidRPr="008A639E">
        <w:rPr>
          <w:rFonts w:ascii="Century Gothic" w:hAnsi="Century Gothic"/>
          <w:sz w:val="20"/>
          <w:szCs w:val="20"/>
        </w:rPr>
        <w:t xml:space="preserve">and </w:t>
      </w:r>
      <w:r w:rsidRPr="008A639E">
        <w:rPr>
          <w:rFonts w:ascii="Century Gothic" w:hAnsi="Century Gothic"/>
          <w:b/>
          <w:sz w:val="20"/>
          <w:szCs w:val="20"/>
        </w:rPr>
        <w:t xml:space="preserve">Danish </w:t>
      </w:r>
      <w:r w:rsidRPr="008A639E">
        <w:rPr>
          <w:rFonts w:ascii="Century Gothic" w:hAnsi="Century Gothic"/>
          <w:sz w:val="20"/>
          <w:szCs w:val="20"/>
        </w:rPr>
        <w:t xml:space="preserve">rulers had taken over all the islands in the Caribbean.  For hundreds of years, the whole region was run by the kings and queens of Europe.  However, they were not the only important ethnic group in the region.  The Natives of the Caribbean (the </w:t>
      </w:r>
      <w:proofErr w:type="spellStart"/>
      <w:r w:rsidRPr="008A639E">
        <w:rPr>
          <w:rFonts w:ascii="Century Gothic" w:hAnsi="Century Gothic"/>
          <w:b/>
          <w:sz w:val="20"/>
          <w:szCs w:val="20"/>
        </w:rPr>
        <w:t>Taino</w:t>
      </w:r>
      <w:proofErr w:type="spellEnd"/>
      <w:r w:rsidRPr="008A639E">
        <w:rPr>
          <w:rFonts w:ascii="Century Gothic" w:hAnsi="Century Gothic"/>
          <w:sz w:val="20"/>
          <w:szCs w:val="20"/>
        </w:rPr>
        <w:t>) were the first to be conquered by the Spanish.  The</w:t>
      </w:r>
      <w:r w:rsidR="00F83D1D" w:rsidRPr="008A639E">
        <w:rPr>
          <w:rFonts w:ascii="Century Gothic" w:hAnsi="Century Gothic"/>
          <w:sz w:val="20"/>
          <w:szCs w:val="20"/>
        </w:rPr>
        <w:t xml:space="preserve"> Aztec and </w:t>
      </w:r>
      <w:proofErr w:type="spellStart"/>
      <w:r w:rsidR="00F83D1D" w:rsidRPr="008A639E">
        <w:rPr>
          <w:rFonts w:ascii="Century Gothic" w:hAnsi="Century Gothic"/>
          <w:sz w:val="20"/>
          <w:szCs w:val="20"/>
        </w:rPr>
        <w:t>Taino</w:t>
      </w:r>
      <w:proofErr w:type="spellEnd"/>
      <w:r w:rsidRPr="008A639E">
        <w:rPr>
          <w:rFonts w:ascii="Century Gothic" w:hAnsi="Century Gothic"/>
          <w:sz w:val="20"/>
          <w:szCs w:val="20"/>
        </w:rPr>
        <w:t xml:space="preserve"> were forced to work on sugar plantations, but many died of disease.</w:t>
      </w:r>
    </w:p>
    <w:p w:rsidR="00653EFE" w:rsidRPr="008A639E" w:rsidRDefault="00653EFE" w:rsidP="008A639E">
      <w:pPr>
        <w:spacing w:after="0"/>
        <w:ind w:firstLine="720"/>
        <w:rPr>
          <w:rFonts w:ascii="Century Gothic" w:hAnsi="Century Gothic"/>
          <w:sz w:val="20"/>
          <w:szCs w:val="20"/>
        </w:rPr>
      </w:pPr>
      <w:r w:rsidRPr="008A639E">
        <w:rPr>
          <w:rFonts w:ascii="Century Gothic" w:hAnsi="Century Gothic"/>
          <w:sz w:val="20"/>
          <w:szCs w:val="20"/>
        </w:rPr>
        <w:t xml:space="preserve">To replace the </w:t>
      </w:r>
      <w:r w:rsidR="00F83D1D" w:rsidRPr="008A639E">
        <w:rPr>
          <w:rFonts w:ascii="Century Gothic" w:hAnsi="Century Gothic"/>
          <w:sz w:val="20"/>
          <w:szCs w:val="20"/>
        </w:rPr>
        <w:t>natives</w:t>
      </w:r>
      <w:r w:rsidRPr="008A639E">
        <w:rPr>
          <w:rFonts w:ascii="Century Gothic" w:hAnsi="Century Gothic"/>
          <w:sz w:val="20"/>
          <w:szCs w:val="20"/>
        </w:rPr>
        <w:t>, European slave traders brought Africans slaves to work on the sugar plantations.  As a result, this region has a strong mix of European</w:t>
      </w:r>
      <w:r w:rsidR="00C7602E" w:rsidRPr="008A639E">
        <w:rPr>
          <w:rFonts w:ascii="Century Gothic" w:hAnsi="Century Gothic"/>
          <w:sz w:val="20"/>
          <w:szCs w:val="20"/>
        </w:rPr>
        <w:t>, Native</w:t>
      </w:r>
      <w:proofErr w:type="gramStart"/>
      <w:r w:rsidR="00C7602E" w:rsidRPr="008A639E">
        <w:rPr>
          <w:rFonts w:ascii="Century Gothic" w:hAnsi="Century Gothic"/>
          <w:sz w:val="20"/>
          <w:szCs w:val="20"/>
        </w:rPr>
        <w:t xml:space="preserve">, </w:t>
      </w:r>
      <w:r w:rsidRPr="008A639E">
        <w:rPr>
          <w:rFonts w:ascii="Century Gothic" w:hAnsi="Century Gothic"/>
          <w:sz w:val="20"/>
          <w:szCs w:val="20"/>
        </w:rPr>
        <w:t xml:space="preserve"> and</w:t>
      </w:r>
      <w:proofErr w:type="gramEnd"/>
      <w:r w:rsidRPr="008A639E">
        <w:rPr>
          <w:rFonts w:ascii="Century Gothic" w:hAnsi="Century Gothic"/>
          <w:sz w:val="20"/>
          <w:szCs w:val="20"/>
        </w:rPr>
        <w:t xml:space="preserve"> African </w:t>
      </w:r>
      <w:r w:rsidRPr="008A639E">
        <w:rPr>
          <w:rFonts w:ascii="Century Gothic" w:hAnsi="Century Gothic"/>
          <w:b/>
          <w:sz w:val="20"/>
          <w:szCs w:val="20"/>
          <w:u w:val="single"/>
        </w:rPr>
        <w:t>influence</w:t>
      </w:r>
      <w:r w:rsidR="007C1BFD" w:rsidRPr="008A639E">
        <w:rPr>
          <w:rFonts w:ascii="Century Gothic" w:hAnsi="Century Gothic"/>
          <w:b/>
          <w:sz w:val="20"/>
          <w:szCs w:val="20"/>
          <w:u w:val="single"/>
        </w:rPr>
        <w:t xml:space="preserve"> </w:t>
      </w:r>
      <w:r w:rsidR="007C1BFD" w:rsidRPr="008A639E">
        <w:rPr>
          <w:rFonts w:ascii="Century Gothic" w:hAnsi="Century Gothic"/>
          <w:sz w:val="20"/>
          <w:szCs w:val="20"/>
        </w:rPr>
        <w:t>(ideas &amp; culture)</w:t>
      </w:r>
      <w:r w:rsidRPr="008A639E">
        <w:rPr>
          <w:rFonts w:ascii="Century Gothic" w:hAnsi="Century Gothic"/>
          <w:sz w:val="20"/>
          <w:szCs w:val="20"/>
        </w:rPr>
        <w:t xml:space="preserve">.  The Spanish were the </w:t>
      </w:r>
      <w:r w:rsidRPr="008A639E">
        <w:rPr>
          <w:rFonts w:ascii="Century Gothic" w:hAnsi="Century Gothic"/>
          <w:b/>
          <w:sz w:val="20"/>
          <w:szCs w:val="20"/>
          <w:u w:val="single"/>
        </w:rPr>
        <w:t>dominant</w:t>
      </w:r>
      <w:r w:rsidRPr="008A639E">
        <w:rPr>
          <w:rFonts w:ascii="Century Gothic" w:hAnsi="Century Gothic"/>
          <w:sz w:val="20"/>
          <w:szCs w:val="20"/>
        </w:rPr>
        <w:t xml:space="preserve"> (main) group of European settlers in Central America.  That’s why the</w:t>
      </w:r>
      <w:r w:rsidR="007C1BFD" w:rsidRPr="008A639E">
        <w:rPr>
          <w:rFonts w:ascii="Century Gothic" w:hAnsi="Century Gothic"/>
          <w:sz w:val="20"/>
          <w:szCs w:val="20"/>
        </w:rPr>
        <w:t xml:space="preserve"> majority of</w:t>
      </w:r>
      <w:r w:rsidRPr="008A639E">
        <w:rPr>
          <w:rFonts w:ascii="Century Gothic" w:hAnsi="Century Gothic"/>
          <w:sz w:val="20"/>
          <w:szCs w:val="20"/>
        </w:rPr>
        <w:t xml:space="preserve"> people speak Spanish.  </w:t>
      </w:r>
      <w:r w:rsidR="007C1BFD" w:rsidRPr="008A639E">
        <w:rPr>
          <w:rFonts w:ascii="Century Gothic" w:hAnsi="Century Gothic"/>
          <w:sz w:val="20"/>
          <w:szCs w:val="20"/>
        </w:rPr>
        <w:t xml:space="preserve">In Haiti, they speak French.  In Jamaica, they speak English.  </w:t>
      </w:r>
      <w:r w:rsidRPr="008A639E">
        <w:rPr>
          <w:rFonts w:ascii="Century Gothic" w:hAnsi="Century Gothic"/>
          <w:sz w:val="20"/>
          <w:szCs w:val="20"/>
        </w:rPr>
        <w:t xml:space="preserve">The people of </w:t>
      </w:r>
      <w:r w:rsidR="007C1BFD" w:rsidRPr="008A639E">
        <w:rPr>
          <w:rFonts w:ascii="Century Gothic" w:hAnsi="Century Gothic"/>
          <w:sz w:val="20"/>
          <w:szCs w:val="20"/>
        </w:rPr>
        <w:t>Central America</w:t>
      </w:r>
      <w:r w:rsidRPr="008A639E">
        <w:rPr>
          <w:rFonts w:ascii="Century Gothic" w:hAnsi="Century Gothic"/>
          <w:sz w:val="20"/>
          <w:szCs w:val="20"/>
        </w:rPr>
        <w:t xml:space="preserve"> also converted to </w:t>
      </w:r>
      <w:bookmarkStart w:id="0" w:name="_GoBack"/>
      <w:bookmarkEnd w:id="0"/>
      <w:r w:rsidRPr="008A639E">
        <w:rPr>
          <w:rFonts w:ascii="Century Gothic" w:hAnsi="Century Gothic"/>
          <w:sz w:val="20"/>
          <w:szCs w:val="20"/>
        </w:rPr>
        <w:t>Catholicism like the Spanish.</w:t>
      </w:r>
      <w:r w:rsidR="007C1BFD" w:rsidRPr="008A639E">
        <w:rPr>
          <w:rFonts w:ascii="Century Gothic" w:hAnsi="Century Gothic"/>
          <w:sz w:val="20"/>
          <w:szCs w:val="20"/>
        </w:rPr>
        <w:t xml:space="preserve">  The Spanish also changed the way of life of the </w:t>
      </w:r>
      <w:proofErr w:type="spellStart"/>
      <w:r w:rsidR="007C1BFD" w:rsidRPr="008A639E">
        <w:rPr>
          <w:rFonts w:ascii="Century Gothic" w:hAnsi="Century Gothic"/>
          <w:sz w:val="20"/>
          <w:szCs w:val="20"/>
        </w:rPr>
        <w:t>Taino</w:t>
      </w:r>
      <w:proofErr w:type="spellEnd"/>
      <w:r w:rsidR="007C1BFD" w:rsidRPr="008A639E">
        <w:rPr>
          <w:rFonts w:ascii="Century Gothic" w:hAnsi="Century Gothic"/>
          <w:sz w:val="20"/>
          <w:szCs w:val="20"/>
        </w:rPr>
        <w:t xml:space="preserve"> and Aztecs.  They practiced </w:t>
      </w:r>
      <w:r w:rsidR="007C1BFD" w:rsidRPr="008A639E">
        <w:rPr>
          <w:rFonts w:ascii="Century Gothic" w:hAnsi="Century Gothic"/>
          <w:b/>
          <w:sz w:val="20"/>
          <w:szCs w:val="20"/>
          <w:u w:val="single"/>
        </w:rPr>
        <w:t>deforestation</w:t>
      </w:r>
      <w:r w:rsidR="007C1BFD" w:rsidRPr="008A639E">
        <w:rPr>
          <w:rFonts w:ascii="Century Gothic" w:hAnsi="Century Gothic"/>
          <w:sz w:val="20"/>
          <w:szCs w:val="20"/>
        </w:rPr>
        <w:t xml:space="preserve"> (cut down forests) and told people to move to farms or towns.</w:t>
      </w:r>
      <w:r w:rsidR="00C7602E" w:rsidRPr="008A639E">
        <w:rPr>
          <w:rFonts w:ascii="Century Gothic" w:hAnsi="Century Gothic"/>
          <w:sz w:val="20"/>
          <w:szCs w:val="20"/>
        </w:rPr>
        <w:t xml:space="preserve"> </w:t>
      </w:r>
    </w:p>
    <w:p w:rsidR="00F83D1D" w:rsidRPr="008A639E" w:rsidRDefault="00F83D1D" w:rsidP="008A639E">
      <w:pPr>
        <w:spacing w:after="0"/>
        <w:ind w:firstLine="720"/>
        <w:rPr>
          <w:rFonts w:ascii="Century Gothic" w:hAnsi="Century Gothic"/>
          <w:sz w:val="20"/>
          <w:szCs w:val="20"/>
        </w:rPr>
      </w:pPr>
      <w:r w:rsidRPr="008A639E">
        <w:rPr>
          <w:rFonts w:ascii="Century Gothic" w:hAnsi="Century Gothic"/>
          <w:sz w:val="20"/>
          <w:szCs w:val="20"/>
        </w:rPr>
        <w:t xml:space="preserve">Mexico has a </w:t>
      </w:r>
      <w:r w:rsidRPr="008A639E">
        <w:rPr>
          <w:rFonts w:ascii="Century Gothic" w:hAnsi="Century Gothic"/>
          <w:b/>
          <w:sz w:val="20"/>
          <w:szCs w:val="20"/>
          <w:u w:val="single"/>
        </w:rPr>
        <w:t>Mestizo</w:t>
      </w:r>
      <w:r w:rsidRPr="008A639E">
        <w:rPr>
          <w:rFonts w:ascii="Century Gothic" w:hAnsi="Century Gothic"/>
          <w:sz w:val="20"/>
          <w:szCs w:val="20"/>
        </w:rPr>
        <w:t xml:space="preserve"> (Spanish &amp; Native) population.  The heritage of the Native people is still very strong.  Mexico’s public murals (wall-length paintings)</w:t>
      </w:r>
      <w:r w:rsidR="00C7602E" w:rsidRPr="008A639E">
        <w:rPr>
          <w:rFonts w:ascii="Century Gothic" w:hAnsi="Century Gothic"/>
          <w:sz w:val="20"/>
          <w:szCs w:val="20"/>
        </w:rPr>
        <w:t xml:space="preserve"> show off scenes of the country’s history.  Diego Rivera made many famous murals depicting the ancient city of </w:t>
      </w:r>
      <w:proofErr w:type="spellStart"/>
      <w:r w:rsidR="00C7602E" w:rsidRPr="008A639E">
        <w:rPr>
          <w:rFonts w:ascii="Century Gothic" w:hAnsi="Century Gothic"/>
          <w:sz w:val="20"/>
          <w:szCs w:val="20"/>
        </w:rPr>
        <w:t>Tenochtítlán</w:t>
      </w:r>
      <w:proofErr w:type="spellEnd"/>
      <w:r w:rsidR="00C7602E" w:rsidRPr="008A639E">
        <w:rPr>
          <w:rFonts w:ascii="Century Gothic" w:hAnsi="Century Gothic"/>
          <w:sz w:val="20"/>
          <w:szCs w:val="20"/>
        </w:rPr>
        <w:t>.  There are still some people who practice Maya religious ceremonies.</w:t>
      </w:r>
    </w:p>
    <w:p w:rsidR="007C1BFD" w:rsidRPr="008A639E" w:rsidRDefault="00C7602E" w:rsidP="00C7602E">
      <w:pPr>
        <w:ind w:firstLine="720"/>
        <w:rPr>
          <w:rFonts w:ascii="Century Gothic" w:hAnsi="Century Gothic"/>
          <w:sz w:val="20"/>
          <w:szCs w:val="20"/>
        </w:rPr>
      </w:pPr>
      <w:r w:rsidRPr="008A639E">
        <w:rPr>
          <w:rFonts w:ascii="Century Gothic" w:hAnsi="Century Gothic"/>
          <w:b/>
          <w:noProof/>
          <w:sz w:val="20"/>
          <w:szCs w:val="20"/>
        </w:rPr>
        <w:drawing>
          <wp:anchor distT="0" distB="0" distL="114300" distR="114300" simplePos="0" relativeHeight="251659264" behindDoc="1" locked="0" layoutInCell="1" allowOverlap="1" wp14:anchorId="772B2CD1" wp14:editId="4E6337A6">
            <wp:simplePos x="0" y="0"/>
            <wp:positionH relativeFrom="column">
              <wp:posOffset>4467225</wp:posOffset>
            </wp:positionH>
            <wp:positionV relativeFrom="paragraph">
              <wp:posOffset>358775</wp:posOffset>
            </wp:positionV>
            <wp:extent cx="1876425" cy="1378585"/>
            <wp:effectExtent l="0" t="0" r="9525" b="0"/>
            <wp:wrapTight wrapText="bothSides">
              <wp:wrapPolygon edited="0">
                <wp:start x="0" y="0"/>
                <wp:lineTo x="0" y="21192"/>
                <wp:lineTo x="21490" y="21192"/>
                <wp:lineTo x="21490" y="0"/>
                <wp:lineTo x="0" y="0"/>
              </wp:wrapPolygon>
            </wp:wrapTight>
            <wp:docPr id="2" name="Picture 2" descr="https://s-media-cache-ak0.pinimg.com/236x/fc/6c/bb/fc6cbb060633f8f17d50c7419d4b49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c/6c/bb/fc6cbb060633f8f17d50c7419d4b49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BFD" w:rsidRPr="008A639E">
        <w:rPr>
          <w:rFonts w:ascii="Century Gothic" w:hAnsi="Century Gothic"/>
          <w:b/>
          <w:sz w:val="20"/>
          <w:szCs w:val="20"/>
        </w:rPr>
        <w:t>African</w:t>
      </w:r>
      <w:r w:rsidR="007C1BFD" w:rsidRPr="008A639E">
        <w:rPr>
          <w:rFonts w:ascii="Century Gothic" w:hAnsi="Century Gothic"/>
          <w:sz w:val="20"/>
          <w:szCs w:val="20"/>
        </w:rPr>
        <w:t xml:space="preserve"> influence was very important</w:t>
      </w:r>
      <w:r w:rsidR="00F83D1D" w:rsidRPr="008A639E">
        <w:rPr>
          <w:rFonts w:ascii="Century Gothic" w:hAnsi="Century Gothic"/>
          <w:sz w:val="20"/>
          <w:szCs w:val="20"/>
        </w:rPr>
        <w:t xml:space="preserve"> in the Caribbean islands</w:t>
      </w:r>
      <w:r w:rsidR="007C1BFD" w:rsidRPr="008A639E">
        <w:rPr>
          <w:rFonts w:ascii="Century Gothic" w:hAnsi="Century Gothic"/>
          <w:sz w:val="20"/>
          <w:szCs w:val="20"/>
        </w:rPr>
        <w:t xml:space="preserve">.  Most people in the Caribbean islands are </w:t>
      </w:r>
      <w:r w:rsidR="007C1BFD" w:rsidRPr="008A639E">
        <w:rPr>
          <w:rFonts w:ascii="Century Gothic" w:hAnsi="Century Gothic"/>
          <w:b/>
          <w:sz w:val="20"/>
          <w:szCs w:val="20"/>
          <w:u w:val="single"/>
        </w:rPr>
        <w:t>descendants</w:t>
      </w:r>
      <w:r w:rsidR="007C1BFD" w:rsidRPr="008A639E">
        <w:rPr>
          <w:rFonts w:ascii="Century Gothic" w:hAnsi="Century Gothic"/>
          <w:sz w:val="20"/>
          <w:szCs w:val="20"/>
        </w:rPr>
        <w:t xml:space="preserve"> (grandchildren</w:t>
      </w:r>
      <w:r w:rsidR="008A639E">
        <w:rPr>
          <w:rFonts w:ascii="Century Gothic" w:hAnsi="Century Gothic"/>
          <w:sz w:val="20"/>
          <w:szCs w:val="20"/>
        </w:rPr>
        <w:t xml:space="preserve"> &amp; great-grandchildren</w:t>
      </w:r>
      <w:r w:rsidR="007C1BFD" w:rsidRPr="008A639E">
        <w:rPr>
          <w:rFonts w:ascii="Century Gothic" w:hAnsi="Century Gothic"/>
          <w:sz w:val="20"/>
          <w:szCs w:val="20"/>
        </w:rPr>
        <w:t xml:space="preserve">) of the African slaves brought to work on the sugar plantations.  The religion of the Caribbean includes Catholic &amp; Protestant, as well as </w:t>
      </w:r>
      <w:r w:rsidR="007C1BFD" w:rsidRPr="008A639E">
        <w:rPr>
          <w:rFonts w:ascii="Century Gothic" w:hAnsi="Century Gothic"/>
          <w:b/>
          <w:sz w:val="20"/>
          <w:szCs w:val="20"/>
          <w:u w:val="single"/>
        </w:rPr>
        <w:t>Santeria</w:t>
      </w:r>
      <w:r w:rsidR="007C1BFD" w:rsidRPr="008A639E">
        <w:rPr>
          <w:rFonts w:ascii="Century Gothic" w:hAnsi="Century Gothic"/>
          <w:sz w:val="20"/>
          <w:szCs w:val="20"/>
        </w:rPr>
        <w:t xml:space="preserve"> (a religion that mixes Catholicism &amp; African rituals).  </w:t>
      </w:r>
      <w:r w:rsidR="007C1BFD" w:rsidRPr="008A639E">
        <w:rPr>
          <w:rFonts w:ascii="Century Gothic" w:hAnsi="Century Gothic"/>
          <w:b/>
          <w:sz w:val="20"/>
          <w:szCs w:val="20"/>
          <w:u w:val="single"/>
        </w:rPr>
        <w:t>Voodoo</w:t>
      </w:r>
      <w:r w:rsidR="007C1BFD" w:rsidRPr="008A639E">
        <w:rPr>
          <w:rFonts w:ascii="Century Gothic" w:hAnsi="Century Gothic"/>
          <w:sz w:val="20"/>
          <w:szCs w:val="20"/>
        </w:rPr>
        <w:t xml:space="preserve"> (</w:t>
      </w:r>
      <w:r w:rsidR="007C1BFD" w:rsidRPr="008A639E">
        <w:rPr>
          <w:rFonts w:ascii="Century Gothic" w:hAnsi="Century Gothic"/>
          <w:sz w:val="20"/>
          <w:szCs w:val="20"/>
        </w:rPr>
        <w:t>a</w:t>
      </w:r>
      <w:r w:rsidR="007C1BFD" w:rsidRPr="008A639E">
        <w:rPr>
          <w:rFonts w:ascii="Century Gothic" w:hAnsi="Century Gothic"/>
          <w:sz w:val="20"/>
          <w:szCs w:val="20"/>
        </w:rPr>
        <w:t>nother</w:t>
      </w:r>
      <w:r w:rsidR="007C1BFD" w:rsidRPr="008A639E">
        <w:rPr>
          <w:rFonts w:ascii="Century Gothic" w:hAnsi="Century Gothic"/>
          <w:sz w:val="20"/>
          <w:szCs w:val="20"/>
        </w:rPr>
        <w:t xml:space="preserve"> religion that mixes Catholicism &amp; African rituals</w:t>
      </w:r>
      <w:r w:rsidR="007C1BFD" w:rsidRPr="008A639E">
        <w:rPr>
          <w:rFonts w:ascii="Century Gothic" w:hAnsi="Century Gothic"/>
          <w:sz w:val="20"/>
          <w:szCs w:val="20"/>
        </w:rPr>
        <w:t xml:space="preserve">) is practiced in Haiti.  </w:t>
      </w:r>
      <w:r w:rsidR="007C1BFD" w:rsidRPr="008A639E">
        <w:rPr>
          <w:rFonts w:ascii="Century Gothic" w:hAnsi="Century Gothic"/>
          <w:b/>
          <w:sz w:val="20"/>
          <w:szCs w:val="20"/>
          <w:u w:val="single"/>
        </w:rPr>
        <w:t>Rastafarianism</w:t>
      </w:r>
      <w:r w:rsidR="007C1BFD" w:rsidRPr="008A639E">
        <w:rPr>
          <w:rFonts w:ascii="Century Gothic" w:hAnsi="Century Gothic"/>
          <w:sz w:val="20"/>
          <w:szCs w:val="20"/>
        </w:rPr>
        <w:t xml:space="preserve"> (a religion that began by calling the king of Ethiopia the black Messiah who would free Africans everywhere) is a religious and political movement in Jamaica.</w:t>
      </w:r>
    </w:p>
    <w:sectPr w:rsidR="007C1BFD" w:rsidRPr="008A639E" w:rsidSect="00C760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FE"/>
    <w:rsid w:val="00394B67"/>
    <w:rsid w:val="00653EFE"/>
    <w:rsid w:val="007C1BFD"/>
    <w:rsid w:val="008A639E"/>
    <w:rsid w:val="009978EF"/>
    <w:rsid w:val="00C7602E"/>
    <w:rsid w:val="00F8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BFF28-A0CC-4DD6-8B37-EEFE732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B67"/>
    <w:pPr>
      <w:spacing w:after="0" w:line="240" w:lineRule="auto"/>
    </w:pPr>
  </w:style>
  <w:style w:type="character" w:customStyle="1" w:styleId="apple-converted-space">
    <w:name w:val="apple-converted-space"/>
    <w:basedOn w:val="DefaultParagraphFont"/>
    <w:rsid w:val="008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2</cp:revision>
  <dcterms:created xsi:type="dcterms:W3CDTF">2015-11-02T22:03:00Z</dcterms:created>
  <dcterms:modified xsi:type="dcterms:W3CDTF">2015-11-02T22:48:00Z</dcterms:modified>
</cp:coreProperties>
</file>